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17F76" w14:textId="77777777" w:rsidR="00136E53" w:rsidRPr="00153C67" w:rsidRDefault="00136E53" w:rsidP="001A38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63929B" w14:textId="77777777" w:rsidR="00136E53" w:rsidRPr="00153C67" w:rsidRDefault="00136E53" w:rsidP="001A38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FC1BC0" w14:textId="77777777" w:rsidR="00136E53" w:rsidRPr="00153C67" w:rsidRDefault="00136E53" w:rsidP="001A38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C16D9D" w14:textId="77777777" w:rsidR="00136E53" w:rsidRPr="00153C67" w:rsidRDefault="00136E53" w:rsidP="001A38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970A36" w14:textId="77777777" w:rsidR="00136E53" w:rsidRPr="00153C67" w:rsidRDefault="00136E53" w:rsidP="001A38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6F7BDB" w14:textId="3A492117" w:rsidR="00136E53" w:rsidRPr="00153C67" w:rsidRDefault="001A382D" w:rsidP="001A38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Mental Health</w:t>
      </w:r>
      <w:r w:rsidR="00420D13">
        <w:rPr>
          <w:rFonts w:ascii="Times New Roman" w:hAnsi="Times New Roman" w:cs="Times New Roman"/>
          <w:sz w:val="24"/>
          <w:szCs w:val="24"/>
        </w:rPr>
        <w:t xml:space="preserve"> Diagnosis</w:t>
      </w:r>
    </w:p>
    <w:p w14:paraId="05EF49EB" w14:textId="378EFD30" w:rsidR="00136E53" w:rsidRPr="00153C67" w:rsidRDefault="00420D13" w:rsidP="001A38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136E53" w:rsidRPr="00153C67">
        <w:rPr>
          <w:rFonts w:ascii="Times New Roman" w:hAnsi="Times New Roman" w:cs="Times New Roman"/>
          <w:sz w:val="24"/>
          <w:szCs w:val="24"/>
        </w:rPr>
        <w:t>Student’s Name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DFBDDFD" w14:textId="5B34FA50" w:rsidR="00136E53" w:rsidRPr="00153C67" w:rsidRDefault="00420D13" w:rsidP="000201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136E53" w:rsidRPr="00153C67">
        <w:rPr>
          <w:rFonts w:ascii="Times New Roman" w:hAnsi="Times New Roman" w:cs="Times New Roman"/>
          <w:sz w:val="24"/>
          <w:szCs w:val="24"/>
        </w:rPr>
        <w:t>Institution Affiliatio</w:t>
      </w:r>
      <w:r w:rsidR="000201B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A8620C4" w14:textId="76A3D1FF" w:rsidR="00136E53" w:rsidRPr="00153C67" w:rsidRDefault="00136E53" w:rsidP="001A38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BC18D4" w14:textId="1C1133CA" w:rsidR="00136E53" w:rsidRPr="00153C67" w:rsidRDefault="00136E53" w:rsidP="001A38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FC9DC1" w14:textId="283CD8FF" w:rsidR="00136E53" w:rsidRPr="00153C67" w:rsidRDefault="00136E53" w:rsidP="001A38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5D66FC" w14:textId="37449BCD" w:rsidR="00136E53" w:rsidRPr="00153C67" w:rsidRDefault="00136E53" w:rsidP="001A38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19E189" w14:textId="21EE2B59" w:rsidR="00136E53" w:rsidRPr="00153C67" w:rsidRDefault="00136E53" w:rsidP="001A38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01C25C" w14:textId="638A12C5" w:rsidR="00136E53" w:rsidRPr="00153C67" w:rsidRDefault="00136E53" w:rsidP="001A38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FEF71E" w14:textId="32FAE7C1" w:rsidR="00136E53" w:rsidRDefault="00136E53" w:rsidP="001A38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99AB2E" w14:textId="4848FC45" w:rsidR="000201B9" w:rsidRDefault="000201B9" w:rsidP="001A38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2C6DF" w14:textId="77777777" w:rsidR="000201B9" w:rsidRPr="00153C67" w:rsidRDefault="000201B9" w:rsidP="001A38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530313" w14:textId="6CA9D3DB" w:rsidR="00136E53" w:rsidRPr="00153C67" w:rsidRDefault="00136E53" w:rsidP="001A38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8DFDAA" w14:textId="5A362C89" w:rsidR="00906423" w:rsidRPr="00C52E8A" w:rsidRDefault="00906423" w:rsidP="00C52E8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E8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Ethical concern associated </w:t>
      </w:r>
      <w:r w:rsidR="00C52E8A">
        <w:rPr>
          <w:rFonts w:ascii="Times New Roman" w:hAnsi="Times New Roman" w:cs="Times New Roman"/>
          <w:b/>
          <w:sz w:val="24"/>
          <w:szCs w:val="24"/>
        </w:rPr>
        <w:t>to</w:t>
      </w:r>
      <w:r w:rsidRPr="00C52E8A">
        <w:rPr>
          <w:rFonts w:ascii="Times New Roman" w:hAnsi="Times New Roman" w:cs="Times New Roman"/>
          <w:b/>
          <w:sz w:val="24"/>
          <w:szCs w:val="24"/>
        </w:rPr>
        <w:t xml:space="preserve"> DSM-5</w:t>
      </w:r>
    </w:p>
    <w:p w14:paraId="4A315E3C" w14:textId="6B5761CD" w:rsidR="00136E53" w:rsidRDefault="00136E53" w:rsidP="001A38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3C67">
        <w:rPr>
          <w:rFonts w:ascii="Times New Roman" w:hAnsi="Times New Roman" w:cs="Times New Roman"/>
          <w:sz w:val="24"/>
          <w:szCs w:val="24"/>
        </w:rPr>
        <w:t xml:space="preserve">It is true that </w:t>
      </w:r>
      <w:r w:rsidR="004F500B" w:rsidRPr="00153C67">
        <w:rPr>
          <w:rFonts w:ascii="Times New Roman" w:hAnsi="Times New Roman" w:cs="Times New Roman"/>
          <w:sz w:val="24"/>
          <w:szCs w:val="24"/>
        </w:rPr>
        <w:t>the</w:t>
      </w:r>
      <w:r w:rsidRPr="00153C67">
        <w:rPr>
          <w:rFonts w:ascii="Times New Roman" w:hAnsi="Times New Roman" w:cs="Times New Roman"/>
          <w:sz w:val="24"/>
          <w:szCs w:val="24"/>
        </w:rPr>
        <w:t xml:space="preserve"> application of </w:t>
      </w:r>
      <w:r w:rsidR="004F500B" w:rsidRPr="00153C67">
        <w:rPr>
          <w:rStyle w:val="Emphasis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Diagnostic and Statistical Manual of the American Psychiatric Association fifth edition (</w:t>
      </w:r>
      <w:r w:rsidR="004F500B" w:rsidRPr="00153C67">
        <w:rPr>
          <w:rFonts w:ascii="Times New Roman" w:hAnsi="Times New Roman" w:cs="Times New Roman"/>
          <w:sz w:val="24"/>
          <w:szCs w:val="24"/>
        </w:rPr>
        <w:t xml:space="preserve">DSM-5) to </w:t>
      </w:r>
      <w:r w:rsidR="00E65723" w:rsidRPr="00153C67">
        <w:rPr>
          <w:rFonts w:ascii="Times New Roman" w:hAnsi="Times New Roman" w:cs="Times New Roman"/>
          <w:sz w:val="24"/>
          <w:szCs w:val="24"/>
        </w:rPr>
        <w:t>diagnose</w:t>
      </w:r>
      <w:r w:rsidR="004F500B" w:rsidRPr="00153C67">
        <w:rPr>
          <w:rFonts w:ascii="Times New Roman" w:hAnsi="Times New Roman" w:cs="Times New Roman"/>
          <w:sz w:val="24"/>
          <w:szCs w:val="24"/>
        </w:rPr>
        <w:t xml:space="preserve"> mental illness and conditions have been successful in identifying and helping in </w:t>
      </w:r>
      <w:r w:rsidR="000A722C">
        <w:rPr>
          <w:rFonts w:ascii="Times New Roman" w:hAnsi="Times New Roman" w:cs="Times New Roman"/>
          <w:sz w:val="24"/>
          <w:szCs w:val="24"/>
        </w:rPr>
        <w:t xml:space="preserve">the </w:t>
      </w:r>
      <w:r w:rsidR="004F500B" w:rsidRPr="000A722C">
        <w:rPr>
          <w:rFonts w:ascii="Times New Roman" w:hAnsi="Times New Roman" w:cs="Times New Roman"/>
          <w:noProof/>
          <w:sz w:val="24"/>
          <w:szCs w:val="24"/>
        </w:rPr>
        <w:t>treatment</w:t>
      </w:r>
      <w:r w:rsidR="004F500B" w:rsidRPr="00153C67">
        <w:rPr>
          <w:rFonts w:ascii="Times New Roman" w:hAnsi="Times New Roman" w:cs="Times New Roman"/>
          <w:sz w:val="24"/>
          <w:szCs w:val="24"/>
        </w:rPr>
        <w:t xml:space="preserve"> of mental illnesses. However, </w:t>
      </w:r>
      <w:r w:rsidR="00E65723" w:rsidRPr="00153C67">
        <w:rPr>
          <w:rFonts w:ascii="Times New Roman" w:hAnsi="Times New Roman" w:cs="Times New Roman"/>
          <w:sz w:val="24"/>
          <w:szCs w:val="24"/>
        </w:rPr>
        <w:t xml:space="preserve">in my </w:t>
      </w:r>
      <w:r w:rsidR="00E65723" w:rsidRPr="000A722C">
        <w:rPr>
          <w:rFonts w:ascii="Times New Roman" w:hAnsi="Times New Roman" w:cs="Times New Roman"/>
          <w:noProof/>
          <w:sz w:val="24"/>
          <w:szCs w:val="24"/>
        </w:rPr>
        <w:t>opinion</w:t>
      </w:r>
      <w:r w:rsidR="000A722C">
        <w:rPr>
          <w:rFonts w:ascii="Times New Roman" w:hAnsi="Times New Roman" w:cs="Times New Roman"/>
          <w:noProof/>
          <w:sz w:val="24"/>
          <w:szCs w:val="24"/>
        </w:rPr>
        <w:t>,</w:t>
      </w:r>
      <w:r w:rsidR="00E65723" w:rsidRPr="00153C67">
        <w:rPr>
          <w:rFonts w:ascii="Times New Roman" w:hAnsi="Times New Roman" w:cs="Times New Roman"/>
          <w:sz w:val="24"/>
          <w:szCs w:val="24"/>
        </w:rPr>
        <w:t xml:space="preserve"> I think </w:t>
      </w:r>
      <w:r w:rsidR="004F500B" w:rsidRPr="00153C67">
        <w:rPr>
          <w:rFonts w:ascii="Times New Roman" w:hAnsi="Times New Roman" w:cs="Times New Roman"/>
          <w:sz w:val="24"/>
          <w:szCs w:val="24"/>
        </w:rPr>
        <w:t>that this kind of diagnosis is unethical</w:t>
      </w:r>
      <w:r w:rsidR="00E65723" w:rsidRPr="00153C67">
        <w:rPr>
          <w:rFonts w:ascii="Times New Roman" w:hAnsi="Times New Roman" w:cs="Times New Roman"/>
          <w:sz w:val="24"/>
          <w:szCs w:val="24"/>
        </w:rPr>
        <w:t xml:space="preserve"> in that it violates the client’s empowerment rights and respect</w:t>
      </w:r>
      <w:r w:rsidR="004F500B" w:rsidRPr="00153C67">
        <w:rPr>
          <w:rFonts w:ascii="Times New Roman" w:hAnsi="Times New Roman" w:cs="Times New Roman"/>
          <w:sz w:val="24"/>
          <w:szCs w:val="24"/>
        </w:rPr>
        <w:t xml:space="preserve">. </w:t>
      </w:r>
      <w:r w:rsidR="00E65723" w:rsidRPr="00153C67">
        <w:rPr>
          <w:rFonts w:ascii="Times New Roman" w:hAnsi="Times New Roman" w:cs="Times New Roman"/>
          <w:sz w:val="24"/>
          <w:szCs w:val="24"/>
        </w:rPr>
        <w:t xml:space="preserve">When using DSM-5, social workers </w:t>
      </w:r>
      <w:r w:rsidR="00E65723" w:rsidRPr="000A722C">
        <w:rPr>
          <w:rFonts w:ascii="Times New Roman" w:hAnsi="Times New Roman" w:cs="Times New Roman"/>
          <w:noProof/>
          <w:sz w:val="24"/>
          <w:szCs w:val="24"/>
        </w:rPr>
        <w:t>take</w:t>
      </w:r>
      <w:r w:rsidR="00E65723" w:rsidRPr="00153C67">
        <w:rPr>
          <w:rFonts w:ascii="Times New Roman" w:hAnsi="Times New Roman" w:cs="Times New Roman"/>
          <w:sz w:val="24"/>
          <w:szCs w:val="24"/>
        </w:rPr>
        <w:t xml:space="preserve"> the responsibility of identifying which mental illness the client </w:t>
      </w:r>
      <w:r w:rsidR="00E65723" w:rsidRPr="000A722C">
        <w:rPr>
          <w:rFonts w:ascii="Times New Roman" w:hAnsi="Times New Roman" w:cs="Times New Roman"/>
          <w:noProof/>
          <w:sz w:val="24"/>
          <w:szCs w:val="24"/>
        </w:rPr>
        <w:t>ha</w:t>
      </w:r>
      <w:r w:rsidR="000A722C">
        <w:rPr>
          <w:rFonts w:ascii="Times New Roman" w:hAnsi="Times New Roman" w:cs="Times New Roman"/>
          <w:noProof/>
          <w:sz w:val="24"/>
          <w:szCs w:val="24"/>
        </w:rPr>
        <w:t>s</w:t>
      </w:r>
      <w:r w:rsidR="00E65723" w:rsidRPr="00153C67">
        <w:rPr>
          <w:rFonts w:ascii="Times New Roman" w:hAnsi="Times New Roman" w:cs="Times New Roman"/>
          <w:sz w:val="24"/>
          <w:szCs w:val="24"/>
        </w:rPr>
        <w:t xml:space="preserve">. They, therefore, does not involve the client in </w:t>
      </w:r>
      <w:r w:rsidR="000A722C">
        <w:rPr>
          <w:rFonts w:ascii="Times New Roman" w:hAnsi="Times New Roman" w:cs="Times New Roman"/>
          <w:sz w:val="24"/>
          <w:szCs w:val="24"/>
        </w:rPr>
        <w:t xml:space="preserve">the </w:t>
      </w:r>
      <w:r w:rsidR="00E65723" w:rsidRPr="000A722C">
        <w:rPr>
          <w:rFonts w:ascii="Times New Roman" w:hAnsi="Times New Roman" w:cs="Times New Roman"/>
          <w:noProof/>
          <w:sz w:val="24"/>
          <w:szCs w:val="24"/>
        </w:rPr>
        <w:t>decision</w:t>
      </w:r>
      <w:r w:rsidR="000A722C" w:rsidRPr="000A722C">
        <w:rPr>
          <w:rFonts w:ascii="Times New Roman" w:hAnsi="Times New Roman" w:cs="Times New Roman"/>
          <w:noProof/>
          <w:sz w:val="24"/>
          <w:szCs w:val="24"/>
        </w:rPr>
        <w:t>-</w:t>
      </w:r>
      <w:r w:rsidR="00E65723" w:rsidRPr="000A722C">
        <w:rPr>
          <w:rFonts w:ascii="Times New Roman" w:hAnsi="Times New Roman" w:cs="Times New Roman"/>
          <w:noProof/>
          <w:sz w:val="24"/>
          <w:szCs w:val="24"/>
        </w:rPr>
        <w:t>making</w:t>
      </w:r>
      <w:r w:rsidR="00E65723" w:rsidRPr="00153C67">
        <w:rPr>
          <w:rFonts w:ascii="Times New Roman" w:hAnsi="Times New Roman" w:cs="Times New Roman"/>
          <w:sz w:val="24"/>
          <w:szCs w:val="24"/>
        </w:rPr>
        <w:t xml:space="preserve"> process. This might lead to </w:t>
      </w:r>
      <w:r w:rsidR="006A403A" w:rsidRPr="00153C67">
        <w:rPr>
          <w:rFonts w:ascii="Times New Roman" w:hAnsi="Times New Roman" w:cs="Times New Roman"/>
          <w:sz w:val="24"/>
          <w:szCs w:val="24"/>
        </w:rPr>
        <w:t xml:space="preserve">the </w:t>
      </w:r>
      <w:r w:rsidR="00E65723" w:rsidRPr="00153C67">
        <w:rPr>
          <w:rFonts w:ascii="Times New Roman" w:hAnsi="Times New Roman" w:cs="Times New Roman"/>
          <w:sz w:val="24"/>
          <w:szCs w:val="24"/>
        </w:rPr>
        <w:t xml:space="preserve">client feeling </w:t>
      </w:r>
      <w:r w:rsidR="006A403A" w:rsidRPr="00153C67">
        <w:rPr>
          <w:rFonts w:ascii="Times New Roman" w:hAnsi="Times New Roman" w:cs="Times New Roman"/>
          <w:sz w:val="24"/>
          <w:szCs w:val="24"/>
        </w:rPr>
        <w:t>that he/she</w:t>
      </w:r>
      <w:r w:rsidR="00E65723" w:rsidRPr="00153C67">
        <w:rPr>
          <w:rFonts w:ascii="Times New Roman" w:hAnsi="Times New Roman" w:cs="Times New Roman"/>
          <w:sz w:val="24"/>
          <w:szCs w:val="24"/>
        </w:rPr>
        <w:t xml:space="preserve"> </w:t>
      </w:r>
      <w:r w:rsidR="00E65723" w:rsidRPr="000A722C">
        <w:rPr>
          <w:rFonts w:ascii="Times New Roman" w:hAnsi="Times New Roman" w:cs="Times New Roman"/>
          <w:noProof/>
          <w:sz w:val="24"/>
          <w:szCs w:val="24"/>
        </w:rPr>
        <w:t>ha</w:t>
      </w:r>
      <w:r w:rsidR="000A722C">
        <w:rPr>
          <w:rFonts w:ascii="Times New Roman" w:hAnsi="Times New Roman" w:cs="Times New Roman"/>
          <w:noProof/>
          <w:sz w:val="24"/>
          <w:szCs w:val="24"/>
        </w:rPr>
        <w:t>s</w:t>
      </w:r>
      <w:r w:rsidR="00E65723" w:rsidRPr="00153C67">
        <w:rPr>
          <w:rFonts w:ascii="Times New Roman" w:hAnsi="Times New Roman" w:cs="Times New Roman"/>
          <w:sz w:val="24"/>
          <w:szCs w:val="24"/>
        </w:rPr>
        <w:t xml:space="preserve"> been stripped </w:t>
      </w:r>
      <w:r w:rsidR="006A403A" w:rsidRPr="00153C67">
        <w:rPr>
          <w:rFonts w:ascii="Times New Roman" w:hAnsi="Times New Roman" w:cs="Times New Roman"/>
          <w:sz w:val="24"/>
          <w:szCs w:val="24"/>
        </w:rPr>
        <w:t>off the</w:t>
      </w:r>
      <w:r w:rsidR="00E65723" w:rsidRPr="00153C67">
        <w:rPr>
          <w:rFonts w:ascii="Times New Roman" w:hAnsi="Times New Roman" w:cs="Times New Roman"/>
          <w:sz w:val="24"/>
          <w:szCs w:val="24"/>
        </w:rPr>
        <w:t xml:space="preserve"> rights </w:t>
      </w:r>
      <w:r w:rsidR="006A403A" w:rsidRPr="00153C67">
        <w:rPr>
          <w:rFonts w:ascii="Times New Roman" w:hAnsi="Times New Roman" w:cs="Times New Roman"/>
          <w:sz w:val="24"/>
          <w:szCs w:val="24"/>
        </w:rPr>
        <w:t xml:space="preserve">to empowerment </w:t>
      </w:r>
      <w:r w:rsidR="00E65723" w:rsidRPr="00153C67">
        <w:rPr>
          <w:rFonts w:ascii="Times New Roman" w:hAnsi="Times New Roman" w:cs="Times New Roman"/>
          <w:sz w:val="24"/>
          <w:szCs w:val="24"/>
        </w:rPr>
        <w:t>and</w:t>
      </w:r>
      <w:r w:rsidR="006A403A" w:rsidRPr="00153C67">
        <w:rPr>
          <w:rFonts w:ascii="Times New Roman" w:hAnsi="Times New Roman" w:cs="Times New Roman"/>
          <w:sz w:val="24"/>
          <w:szCs w:val="24"/>
        </w:rPr>
        <w:t xml:space="preserve"> </w:t>
      </w:r>
      <w:r w:rsidR="00E65723" w:rsidRPr="00153C67">
        <w:rPr>
          <w:rFonts w:ascii="Times New Roman" w:hAnsi="Times New Roman" w:cs="Times New Roman"/>
          <w:sz w:val="24"/>
          <w:szCs w:val="24"/>
        </w:rPr>
        <w:t>respect. I think the social workers should improve the way they conduct the mental illness diagnosis by reviewing the manner they conduct the diagnosis</w:t>
      </w:r>
      <w:r w:rsidR="000201B9">
        <w:rPr>
          <w:rFonts w:ascii="Times New Roman" w:hAnsi="Times New Roman" w:cs="Times New Roman"/>
          <w:sz w:val="24"/>
          <w:szCs w:val="24"/>
        </w:rPr>
        <w:t xml:space="preserve"> </w:t>
      </w:r>
      <w:r w:rsidR="00420D13">
        <w:t>(</w:t>
      </w:r>
      <w:r w:rsidR="00420D13">
        <w:rPr>
          <w:rFonts w:ascii="Times New Roman" w:hAnsi="Times New Roman" w:cs="Times New Roman"/>
          <w:sz w:val="24"/>
          <w:szCs w:val="24"/>
        </w:rPr>
        <w:t>Whitbourne &amp; Halgin, 2013</w:t>
      </w:r>
      <w:r w:rsidR="00757A4A">
        <w:rPr>
          <w:rFonts w:ascii="Times New Roman" w:hAnsi="Times New Roman" w:cs="Times New Roman"/>
          <w:sz w:val="24"/>
          <w:szCs w:val="24"/>
        </w:rPr>
        <w:t>).</w:t>
      </w:r>
    </w:p>
    <w:p w14:paraId="124FF41B" w14:textId="5D8638DD" w:rsidR="00C52E8A" w:rsidRPr="00DE727E" w:rsidRDefault="00C52E8A" w:rsidP="00AB340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E727E">
        <w:rPr>
          <w:rFonts w:ascii="Times New Roman" w:hAnsi="Times New Roman" w:cs="Times New Roman"/>
          <w:b/>
          <w:sz w:val="24"/>
          <w:szCs w:val="24"/>
        </w:rPr>
        <w:t xml:space="preserve">Effect </w:t>
      </w:r>
      <w:r w:rsidR="0026704A" w:rsidRPr="00DE727E">
        <w:rPr>
          <w:rFonts w:ascii="Times New Roman" w:hAnsi="Times New Roman" w:cs="Times New Roman"/>
          <w:b/>
          <w:sz w:val="24"/>
          <w:szCs w:val="24"/>
        </w:rPr>
        <w:t>of stigmatization</w:t>
      </w:r>
      <w:r w:rsidR="00DE727E" w:rsidRPr="00DE727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DE727E" w:rsidRPr="00DE727E">
        <w:rPr>
          <w:rFonts w:ascii="Times New Roman" w:hAnsi="Times New Roman" w:cs="Times New Roman"/>
          <w:b/>
          <w:sz w:val="24"/>
          <w:szCs w:val="24"/>
        </w:rPr>
        <w:t>labelling</w:t>
      </w:r>
      <w:proofErr w:type="spellEnd"/>
      <w:r w:rsidR="00DE727E" w:rsidRPr="00DE727E">
        <w:rPr>
          <w:rFonts w:ascii="Times New Roman" w:hAnsi="Times New Roman" w:cs="Times New Roman"/>
          <w:b/>
          <w:sz w:val="24"/>
          <w:szCs w:val="24"/>
        </w:rPr>
        <w:t xml:space="preserve"> and comorbidity to Ruby Wax on her struggle with depression</w:t>
      </w:r>
    </w:p>
    <w:p w14:paraId="05CC139A" w14:textId="77777777" w:rsidR="004A5FB3" w:rsidRDefault="00153C67" w:rsidP="000201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Ruby Wax </w:t>
      </w:r>
      <w:r w:rsidRPr="000A722C">
        <w:rPr>
          <w:rFonts w:ascii="Times New Roman" w:hAnsi="Times New Roman" w:cs="Times New Roman"/>
          <w:noProof/>
          <w:sz w:val="24"/>
          <w:szCs w:val="24"/>
        </w:rPr>
        <w:t>ha</w:t>
      </w:r>
      <w:r w:rsidR="000A722C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been struggling with a series of depression. It is clear that stigm</w:t>
      </w:r>
      <w:r w:rsidR="00584693">
        <w:rPr>
          <w:rFonts w:ascii="Times New Roman" w:hAnsi="Times New Roman" w:cs="Times New Roman"/>
          <w:sz w:val="24"/>
          <w:szCs w:val="24"/>
        </w:rPr>
        <w:t>ati</w:t>
      </w:r>
      <w:r>
        <w:rPr>
          <w:rFonts w:ascii="Times New Roman" w:hAnsi="Times New Roman" w:cs="Times New Roman"/>
          <w:sz w:val="24"/>
          <w:szCs w:val="24"/>
        </w:rPr>
        <w:t xml:space="preserve">zation, </w:t>
      </w:r>
      <w:r w:rsidRPr="000A722C">
        <w:rPr>
          <w:rFonts w:ascii="Times New Roman" w:hAnsi="Times New Roman" w:cs="Times New Roman"/>
          <w:noProof/>
          <w:sz w:val="24"/>
          <w:szCs w:val="24"/>
        </w:rPr>
        <w:t>labeling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722C">
        <w:rPr>
          <w:rFonts w:ascii="Times New Roman" w:hAnsi="Times New Roman" w:cs="Times New Roman"/>
          <w:noProof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comorbidity have had </w:t>
      </w:r>
      <w:r w:rsidRPr="000A722C">
        <w:rPr>
          <w:rFonts w:ascii="Times New Roman" w:hAnsi="Times New Roman" w:cs="Times New Roman"/>
          <w:noProof/>
          <w:sz w:val="24"/>
          <w:szCs w:val="24"/>
        </w:rPr>
        <w:t>m</w:t>
      </w:r>
      <w:r w:rsidR="000A722C">
        <w:rPr>
          <w:rFonts w:ascii="Times New Roman" w:hAnsi="Times New Roman" w:cs="Times New Roman"/>
          <w:noProof/>
          <w:sz w:val="24"/>
          <w:szCs w:val="24"/>
        </w:rPr>
        <w:t>any</w:t>
      </w:r>
      <w:r>
        <w:rPr>
          <w:rFonts w:ascii="Times New Roman" w:hAnsi="Times New Roman" w:cs="Times New Roman"/>
          <w:sz w:val="24"/>
          <w:szCs w:val="24"/>
        </w:rPr>
        <w:t xml:space="preserve"> effects on her life. In the video, “</w:t>
      </w:r>
      <w:hyperlink r:id="rId8" w:tgtFrame="_blank" w:history="1">
        <w:r w:rsidRPr="00153C67">
          <w:rPr>
            <w:rStyle w:val="Hyperlink"/>
            <w:rFonts w:ascii="Times New Roman" w:hAnsi="Times New Roman" w:cs="Times New Roman"/>
            <w:color w:val="auto"/>
            <w:spacing w:val="3"/>
            <w:sz w:val="24"/>
            <w:szCs w:val="24"/>
            <w:u w:val="none"/>
            <w:shd w:val="clear" w:color="auto" w:fill="FFFFFF"/>
          </w:rPr>
          <w:t>What's So Funny About Mental Illness?</w:t>
        </w:r>
      </w:hyperlink>
      <w:r w:rsidRPr="00153C67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, wax says talks of </w:t>
      </w:r>
      <w:r w:rsidR="00584693">
        <w:rPr>
          <w:rFonts w:ascii="Times New Roman" w:hAnsi="Times New Roman" w:cs="Times New Roman"/>
          <w:sz w:val="24"/>
          <w:szCs w:val="24"/>
        </w:rPr>
        <w:t>the brain as an organ which just like an arm breaks down</w:t>
      </w:r>
      <w:r>
        <w:rPr>
          <w:rFonts w:ascii="Times New Roman" w:hAnsi="Times New Roman" w:cs="Times New Roman"/>
          <w:sz w:val="24"/>
          <w:szCs w:val="24"/>
        </w:rPr>
        <w:t>.</w:t>
      </w:r>
      <w:r w:rsidR="00584693">
        <w:rPr>
          <w:rFonts w:ascii="Times New Roman" w:hAnsi="Times New Roman" w:cs="Times New Roman"/>
          <w:sz w:val="24"/>
          <w:szCs w:val="24"/>
        </w:rPr>
        <w:t xml:space="preserve"> She says that waking up and finding oneself in a hospital of mentally ill people really breaks a person. Labelling, comorbidity</w:t>
      </w:r>
      <w:r w:rsidR="000A722C">
        <w:rPr>
          <w:rFonts w:ascii="Times New Roman" w:hAnsi="Times New Roman" w:cs="Times New Roman"/>
          <w:sz w:val="24"/>
          <w:szCs w:val="24"/>
        </w:rPr>
        <w:t>,</w:t>
      </w:r>
      <w:r w:rsidR="00584693">
        <w:rPr>
          <w:rFonts w:ascii="Times New Roman" w:hAnsi="Times New Roman" w:cs="Times New Roman"/>
          <w:sz w:val="24"/>
          <w:szCs w:val="24"/>
        </w:rPr>
        <w:t xml:space="preserve"> </w:t>
      </w:r>
      <w:r w:rsidR="00584693" w:rsidRPr="000A722C">
        <w:rPr>
          <w:rFonts w:ascii="Times New Roman" w:hAnsi="Times New Roman" w:cs="Times New Roman"/>
          <w:noProof/>
          <w:sz w:val="24"/>
          <w:szCs w:val="24"/>
        </w:rPr>
        <w:t>and</w:t>
      </w:r>
      <w:r w:rsidR="00584693">
        <w:rPr>
          <w:rFonts w:ascii="Times New Roman" w:hAnsi="Times New Roman" w:cs="Times New Roman"/>
          <w:sz w:val="24"/>
          <w:szCs w:val="24"/>
        </w:rPr>
        <w:t xml:space="preserve"> stigmatization of mentally ill people really </w:t>
      </w:r>
      <w:r w:rsidR="00584693" w:rsidRPr="000A722C">
        <w:rPr>
          <w:rFonts w:ascii="Times New Roman" w:hAnsi="Times New Roman" w:cs="Times New Roman"/>
          <w:noProof/>
          <w:sz w:val="24"/>
          <w:szCs w:val="24"/>
        </w:rPr>
        <w:t>break</w:t>
      </w:r>
      <w:r w:rsidR="00584693">
        <w:rPr>
          <w:rFonts w:ascii="Times New Roman" w:hAnsi="Times New Roman" w:cs="Times New Roman"/>
          <w:sz w:val="24"/>
          <w:szCs w:val="24"/>
        </w:rPr>
        <w:t xml:space="preserve"> them. </w:t>
      </w:r>
    </w:p>
    <w:p w14:paraId="28A39108" w14:textId="75CA436B" w:rsidR="004A5FB3" w:rsidRPr="004A5FB3" w:rsidRDefault="004A5FB3" w:rsidP="00AB3405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A5FB3">
        <w:rPr>
          <w:rFonts w:ascii="Times New Roman" w:hAnsi="Times New Roman" w:cs="Times New Roman"/>
          <w:b/>
          <w:sz w:val="24"/>
          <w:szCs w:val="24"/>
        </w:rPr>
        <w:t>Other assessment tool and its validity</w:t>
      </w:r>
    </w:p>
    <w:p w14:paraId="7CEE7736" w14:textId="01189F4A" w:rsidR="00153C67" w:rsidRPr="00153C67" w:rsidRDefault="001028C5" w:rsidP="000201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3C67">
        <w:rPr>
          <w:rFonts w:ascii="Times New Roman" w:hAnsi="Times New Roman" w:cs="Times New Roman"/>
          <w:sz w:val="24"/>
          <w:szCs w:val="24"/>
        </w:rPr>
        <w:t xml:space="preserve">One of the assessment tools that I read in the text reading is the self-report tests. Self-reports tests involve the use of standards questions which bear fixed responses which the clients </w:t>
      </w:r>
      <w:r w:rsidRPr="00153C67">
        <w:rPr>
          <w:rFonts w:ascii="Times New Roman" w:hAnsi="Times New Roman" w:cs="Times New Roman"/>
          <w:sz w:val="24"/>
          <w:szCs w:val="24"/>
        </w:rPr>
        <w:lastRenderedPageBreak/>
        <w:t>complete independently either on a laptop, tablet, computer or on paper. This kind of test is advantageous in that it is easy to administer and score. The most common and well-known self-report test is the Minnesota Multiphasic Personality Inventory (MMPI), used since 1943</w:t>
      </w:r>
      <w:r w:rsidR="000201B9">
        <w:rPr>
          <w:rFonts w:ascii="Times New Roman" w:hAnsi="Times New Roman" w:cs="Times New Roman"/>
          <w:sz w:val="24"/>
          <w:szCs w:val="24"/>
        </w:rPr>
        <w:t xml:space="preserve"> </w:t>
      </w:r>
      <w:r w:rsidR="00757A4A">
        <w:t>(</w:t>
      </w:r>
      <w:r w:rsidR="00757A4A">
        <w:rPr>
          <w:rFonts w:ascii="Times New Roman" w:hAnsi="Times New Roman" w:cs="Times New Roman"/>
          <w:sz w:val="24"/>
          <w:szCs w:val="24"/>
        </w:rPr>
        <w:t>Whitbourne &amp; Halgin, 2013).</w:t>
      </w:r>
      <w:r w:rsidR="006A403A" w:rsidRPr="00153C67">
        <w:rPr>
          <w:rFonts w:ascii="Times New Roman" w:hAnsi="Times New Roman" w:cs="Times New Roman"/>
          <w:sz w:val="24"/>
          <w:szCs w:val="24"/>
        </w:rPr>
        <w:t xml:space="preserve"> To test if the assessment used is valid, I would consider the reproducibility or consistency of the tests</w:t>
      </w:r>
      <w:r w:rsidR="005E7B99">
        <w:rPr>
          <w:rFonts w:ascii="Times New Roman" w:hAnsi="Times New Roman" w:cs="Times New Roman"/>
          <w:sz w:val="24"/>
          <w:szCs w:val="24"/>
        </w:rPr>
        <w:t xml:space="preserve"> </w:t>
      </w:r>
      <w:r w:rsidR="00757A4A">
        <w:t>(</w:t>
      </w:r>
      <w:r w:rsidR="00757A4A">
        <w:rPr>
          <w:rFonts w:ascii="Times New Roman" w:hAnsi="Times New Roman" w:cs="Times New Roman"/>
          <w:sz w:val="24"/>
          <w:szCs w:val="24"/>
        </w:rPr>
        <w:t>Whitbourne &amp; Halgin, 2013).</w:t>
      </w:r>
    </w:p>
    <w:p w14:paraId="7F2B4D11" w14:textId="6B8950C9" w:rsidR="00153C67" w:rsidRDefault="00153C67" w:rsidP="001A38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DED2509" w14:textId="5DB2810A" w:rsidR="004A5FB3" w:rsidRDefault="004A5FB3" w:rsidP="001A38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40D545F" w14:textId="2E6A7E07" w:rsidR="004A5FB3" w:rsidRDefault="004A5FB3" w:rsidP="001A38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671B141" w14:textId="12A9D4DF" w:rsidR="004A5FB3" w:rsidRDefault="004A5FB3" w:rsidP="001A38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85822B7" w14:textId="083886B3" w:rsidR="004A5FB3" w:rsidRDefault="004A5FB3" w:rsidP="001A38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B9427B0" w14:textId="7DC380A5" w:rsidR="004A5FB3" w:rsidRDefault="004A5FB3" w:rsidP="001A38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02B47EE" w14:textId="27735765" w:rsidR="004A5FB3" w:rsidRDefault="004A5FB3" w:rsidP="001A38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EEC80AE" w14:textId="22115586" w:rsidR="004A5FB3" w:rsidRDefault="004A5FB3" w:rsidP="001A38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E0AC602" w14:textId="4E5AE369" w:rsidR="004A5FB3" w:rsidRDefault="004A5FB3" w:rsidP="001A38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FD32530" w14:textId="32466773" w:rsidR="004A5FB3" w:rsidRDefault="004A5FB3" w:rsidP="001A38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1FB656B" w14:textId="346E8E04" w:rsidR="004A5FB3" w:rsidRDefault="004A5FB3" w:rsidP="001A38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04B089F" w14:textId="29967515" w:rsidR="004A5FB3" w:rsidRDefault="004A5FB3" w:rsidP="001A38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EF01F2D" w14:textId="7F0815E3" w:rsidR="004A5FB3" w:rsidRDefault="004A5FB3" w:rsidP="004A5F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3C9495" w14:textId="77777777" w:rsidR="004A5FB3" w:rsidRPr="00153C67" w:rsidRDefault="004A5FB3" w:rsidP="004A5F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DD4681" w14:textId="738D4FBB" w:rsidR="00153C67" w:rsidRPr="00153C67" w:rsidRDefault="00153C67" w:rsidP="001A382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53C67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2E4EE9FC" w14:textId="64AFDB06" w:rsidR="00153C67" w:rsidRPr="00153C67" w:rsidRDefault="00153C67" w:rsidP="0011281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53C6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Whitbourne, S.K., &amp; Halgin, R.P. (2013). Abnormal Psychology: Clinical perspectives on psychological disorders (7</w:t>
      </w:r>
      <w:r w:rsidRPr="00153C67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perscript"/>
        </w:rPr>
        <w:t>th</w:t>
      </w:r>
      <w:r w:rsidRPr="00153C6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ed.). New York, NY: McGraw-Hill</w:t>
      </w:r>
    </w:p>
    <w:p w14:paraId="3B632B6E" w14:textId="488EB17B" w:rsidR="001028C5" w:rsidRPr="00153C67" w:rsidRDefault="001028C5" w:rsidP="001A38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1028C5" w:rsidRPr="00153C67" w:rsidSect="00136E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4CDD75" w14:textId="77777777" w:rsidR="009018FB" w:rsidRDefault="009018FB" w:rsidP="00136E53">
      <w:pPr>
        <w:spacing w:after="0" w:line="240" w:lineRule="auto"/>
      </w:pPr>
      <w:r>
        <w:separator/>
      </w:r>
    </w:p>
  </w:endnote>
  <w:endnote w:type="continuationSeparator" w:id="0">
    <w:p w14:paraId="7EC157A4" w14:textId="77777777" w:rsidR="009018FB" w:rsidRDefault="009018FB" w:rsidP="00136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D41A02" w14:textId="77777777" w:rsidR="00A910E8" w:rsidRDefault="00A910E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24EEF5" w14:textId="77777777" w:rsidR="00A910E8" w:rsidRDefault="00A910E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74E9FB" w14:textId="77777777" w:rsidR="00A910E8" w:rsidRDefault="00A910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D904CD" w14:textId="77777777" w:rsidR="009018FB" w:rsidRDefault="009018FB" w:rsidP="00136E53">
      <w:pPr>
        <w:spacing w:after="0" w:line="240" w:lineRule="auto"/>
      </w:pPr>
      <w:r>
        <w:separator/>
      </w:r>
    </w:p>
  </w:footnote>
  <w:footnote w:type="continuationSeparator" w:id="0">
    <w:p w14:paraId="0BD6446D" w14:textId="77777777" w:rsidR="009018FB" w:rsidRDefault="009018FB" w:rsidP="00136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2D6E54" w14:textId="77777777" w:rsidR="00A910E8" w:rsidRDefault="00A910E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21A7F4" w14:textId="79D25C4A" w:rsidR="00136E53" w:rsidRPr="00136E53" w:rsidRDefault="000201B9" w:rsidP="000201B9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MENTAL ILLNESS DIAGNOSIS</w:t>
    </w:r>
    <w:r w:rsidR="0011281B">
      <w:rPr>
        <w:rFonts w:ascii="Times New Roman" w:hAnsi="Times New Roman" w:cs="Times New Roman"/>
        <w:sz w:val="24"/>
        <w:szCs w:val="24"/>
      </w:rPr>
      <w:t xml:space="preserve"> </w:t>
    </w:r>
    <w:r w:rsidR="0011281B">
      <w:rPr>
        <w:rFonts w:ascii="Times New Roman" w:hAnsi="Times New Roman" w:cs="Times New Roman"/>
        <w:sz w:val="24"/>
        <w:szCs w:val="24"/>
      </w:rPr>
      <w:tab/>
    </w:r>
    <w:r w:rsidR="0011281B">
      <w:rPr>
        <w:rFonts w:ascii="Times New Roman" w:hAnsi="Times New Roman" w:cs="Times New Roman"/>
        <w:sz w:val="24"/>
        <w:szCs w:val="24"/>
      </w:rPr>
      <w:tab/>
    </w:r>
    <w:r w:rsidR="0011281B" w:rsidRPr="0011281B">
      <w:rPr>
        <w:rFonts w:ascii="Times New Roman" w:hAnsi="Times New Roman" w:cs="Times New Roman"/>
        <w:sz w:val="24"/>
        <w:szCs w:val="24"/>
      </w:rPr>
      <w:fldChar w:fldCharType="begin"/>
    </w:r>
    <w:r w:rsidR="0011281B" w:rsidRPr="0011281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11281B" w:rsidRPr="0011281B">
      <w:rPr>
        <w:rFonts w:ascii="Times New Roman" w:hAnsi="Times New Roman" w:cs="Times New Roman"/>
        <w:sz w:val="24"/>
        <w:szCs w:val="24"/>
      </w:rPr>
      <w:fldChar w:fldCharType="separate"/>
    </w:r>
    <w:r w:rsidR="00A910E8">
      <w:rPr>
        <w:rFonts w:ascii="Times New Roman" w:hAnsi="Times New Roman" w:cs="Times New Roman"/>
        <w:noProof/>
        <w:sz w:val="24"/>
        <w:szCs w:val="24"/>
      </w:rPr>
      <w:t>2</w:t>
    </w:r>
    <w:r w:rsidR="0011281B" w:rsidRPr="0011281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68EE45" w14:textId="41601AA0" w:rsidR="00136E53" w:rsidRPr="0011281B" w:rsidRDefault="00136E53" w:rsidP="0011281B">
    <w:pPr>
      <w:pStyle w:val="Header"/>
    </w:pPr>
    <w:r w:rsidRPr="00136E53">
      <w:rPr>
        <w:rFonts w:ascii="Times New Roman" w:hAnsi="Times New Roman" w:cs="Times New Roman"/>
        <w:sz w:val="24"/>
        <w:szCs w:val="24"/>
      </w:rPr>
      <w:t xml:space="preserve">Running Head: </w:t>
    </w:r>
    <w:r w:rsidR="000201B9">
      <w:rPr>
        <w:rFonts w:ascii="Times New Roman" w:hAnsi="Times New Roman" w:cs="Times New Roman"/>
        <w:sz w:val="24"/>
        <w:szCs w:val="24"/>
      </w:rPr>
      <w:t>MENTAL ILLNESS DIAGNOSIS</w:t>
    </w:r>
    <w:r w:rsidR="0011281B">
      <w:rPr>
        <w:rFonts w:ascii="Times New Roman" w:hAnsi="Times New Roman" w:cs="Times New Roman"/>
        <w:sz w:val="24"/>
        <w:szCs w:val="24"/>
      </w:rPr>
      <w:t xml:space="preserve"> </w:t>
    </w:r>
    <w:r w:rsidR="0011281B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M0MTawNDE0NbI0tzBV0lEKTi0uzszPAykwrAUAWpigrywAAAA="/>
  </w:docVars>
  <w:rsids>
    <w:rsidRoot w:val="00136E53"/>
    <w:rsid w:val="000201B9"/>
    <w:rsid w:val="000A722C"/>
    <w:rsid w:val="001028C5"/>
    <w:rsid w:val="0011281B"/>
    <w:rsid w:val="00136E53"/>
    <w:rsid w:val="00153C67"/>
    <w:rsid w:val="001A382D"/>
    <w:rsid w:val="001C1CCC"/>
    <w:rsid w:val="001C3FCC"/>
    <w:rsid w:val="001F1004"/>
    <w:rsid w:val="0026704A"/>
    <w:rsid w:val="00420D13"/>
    <w:rsid w:val="004A5FB3"/>
    <w:rsid w:val="004D0097"/>
    <w:rsid w:val="004F500B"/>
    <w:rsid w:val="00584693"/>
    <w:rsid w:val="005E7B99"/>
    <w:rsid w:val="006879AB"/>
    <w:rsid w:val="006A403A"/>
    <w:rsid w:val="00757A4A"/>
    <w:rsid w:val="0078615E"/>
    <w:rsid w:val="00866A2D"/>
    <w:rsid w:val="009018FB"/>
    <w:rsid w:val="00906423"/>
    <w:rsid w:val="00983E2F"/>
    <w:rsid w:val="00A63D91"/>
    <w:rsid w:val="00A910E8"/>
    <w:rsid w:val="00AB3405"/>
    <w:rsid w:val="00C11A89"/>
    <w:rsid w:val="00C52E8A"/>
    <w:rsid w:val="00D16662"/>
    <w:rsid w:val="00DE727E"/>
    <w:rsid w:val="00E6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A310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6E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E53"/>
  </w:style>
  <w:style w:type="paragraph" w:styleId="Footer">
    <w:name w:val="footer"/>
    <w:basedOn w:val="Normal"/>
    <w:link w:val="FooterChar"/>
    <w:uiPriority w:val="99"/>
    <w:unhideWhenUsed/>
    <w:rsid w:val="00136E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E53"/>
  </w:style>
  <w:style w:type="character" w:styleId="Emphasis">
    <w:name w:val="Emphasis"/>
    <w:basedOn w:val="DefaultParagraphFont"/>
    <w:uiPriority w:val="20"/>
    <w:qFormat/>
    <w:rsid w:val="004F500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153C6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6E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E53"/>
  </w:style>
  <w:style w:type="paragraph" w:styleId="Footer">
    <w:name w:val="footer"/>
    <w:basedOn w:val="Normal"/>
    <w:link w:val="FooterChar"/>
    <w:uiPriority w:val="99"/>
    <w:unhideWhenUsed/>
    <w:rsid w:val="00136E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E53"/>
  </w:style>
  <w:style w:type="character" w:styleId="Emphasis">
    <w:name w:val="Emphasis"/>
    <w:basedOn w:val="DefaultParagraphFont"/>
    <w:uiPriority w:val="20"/>
    <w:qFormat/>
    <w:rsid w:val="004F500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153C6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d.com/talks/ruby_wax_what_s_so_funny_about_mental_illness?language=en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Hal03</b:Tag>
    <b:SourceType>Book</b:SourceType>
    <b:Guid>{81B26715-A2FD-43E4-A162-39D4ED4E8890}</b:Guid>
    <b:Title>Abnormal psychology: Clinical perspectives on psychological disorders</b:Title>
    <b:Year>2003</b:Year>
    <b:City>New York</b:City>
    <b:Publisher>McGraw-Hill</b:Publisher>
    <b:Author>
      <b:Author>
        <b:NameList>
          <b:Person>
            <b:Last>P.</b:Last>
            <b:First>Halgin</b:First>
            <b:Middle>Richard</b:Middle>
          </b:Person>
          <b:Person>
            <b:Last>Whitbourne</b:Last>
            <b:First>Susan</b:First>
            <b:Middle>Krauss</b:Middle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E23EBD98-BBD5-4016-85E9-A0B521670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373</Words>
  <Characters>2131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2018-11-08T15:43:00Z</dcterms:created>
  <dcterms:modified xsi:type="dcterms:W3CDTF">2018-11-08T15:43:00Z</dcterms:modified>
</cp:coreProperties>
</file>